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46" w:rsidRPr="004004BD" w:rsidRDefault="004004BD" w:rsidP="004004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"https://www.gamaesouza.edu.br/"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4004BD">
        <w:rPr>
          <w:rStyle w:val="Hyperlink"/>
          <w:rFonts w:ascii="Arial" w:hAnsi="Arial" w:cs="Arial"/>
          <w:sz w:val="24"/>
          <w:szCs w:val="24"/>
        </w:rPr>
        <w:t>PERIÓDICOS DE LOGÍSTICA</w:t>
      </w:r>
      <w:r>
        <w:rPr>
          <w:rFonts w:ascii="Arial" w:hAnsi="Arial" w:cs="Arial"/>
          <w:sz w:val="24"/>
          <w:szCs w:val="24"/>
        </w:rPr>
        <w:fldChar w:fldCharType="end"/>
      </w:r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E46577">
          <w:rPr>
            <w:rStyle w:val="Hyperlink"/>
            <w:rFonts w:ascii="Arial" w:hAnsi="Arial" w:cs="Arial"/>
            <w:sz w:val="24"/>
            <w:szCs w:val="24"/>
          </w:rPr>
          <w:t>BAR – BRAZILIAN ADMINISTRATION REVIEW</w:t>
        </w:r>
      </w:hyperlink>
      <w:bookmarkStart w:id="0" w:name="_GoBack"/>
      <w:bookmarkEnd w:id="0"/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hyperlink r:id="rId7" w:history="1">
        <w:r w:rsidRPr="00E46577">
          <w:rPr>
            <w:rStyle w:val="Hyperlink"/>
            <w:rFonts w:ascii="Arial" w:hAnsi="Arial" w:cs="Arial"/>
            <w:sz w:val="24"/>
            <w:szCs w:val="24"/>
            <w:lang w:val="en-US"/>
          </w:rPr>
          <w:t>BBR - BRAZILIAN BUSINESS REVIEW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E46577">
          <w:rPr>
            <w:rStyle w:val="Hyperlink"/>
            <w:rFonts w:ascii="Arial" w:hAnsi="Arial" w:cs="Arial"/>
            <w:sz w:val="24"/>
            <w:szCs w:val="24"/>
          </w:rPr>
          <w:t>CADERNOS DE PSICOLOGIA SOCIAL DO TRABALHO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E46577">
          <w:rPr>
            <w:rStyle w:val="Hyperlink"/>
            <w:rFonts w:ascii="Arial" w:hAnsi="Arial" w:cs="Arial"/>
            <w:sz w:val="24"/>
            <w:szCs w:val="24"/>
          </w:rPr>
          <w:t xml:space="preserve">CADERNOS </w:t>
        </w:r>
        <w:proofErr w:type="gramStart"/>
        <w:r w:rsidRPr="00E46577">
          <w:rPr>
            <w:rStyle w:val="Hyperlink"/>
            <w:rFonts w:ascii="Arial" w:hAnsi="Arial" w:cs="Arial"/>
            <w:sz w:val="24"/>
            <w:szCs w:val="24"/>
          </w:rPr>
          <w:t>EBAPE.</w:t>
        </w:r>
        <w:proofErr w:type="gramEnd"/>
        <w:r w:rsidRPr="00E46577">
          <w:rPr>
            <w:rStyle w:val="Hyperlink"/>
            <w:rFonts w:ascii="Arial" w:hAnsi="Arial" w:cs="Arial"/>
            <w:sz w:val="24"/>
            <w:szCs w:val="24"/>
          </w:rPr>
          <w:t>BR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E46577">
          <w:rPr>
            <w:rStyle w:val="Hyperlink"/>
            <w:rFonts w:ascii="Arial" w:hAnsi="Arial" w:cs="Arial"/>
            <w:sz w:val="24"/>
            <w:szCs w:val="24"/>
          </w:rPr>
          <w:t>CARGA &amp; TRANSPORTE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Pr="00E46577">
          <w:rPr>
            <w:rStyle w:val="Hyperlink"/>
            <w:rFonts w:ascii="Arial" w:hAnsi="Arial" w:cs="Arial"/>
            <w:sz w:val="24"/>
            <w:szCs w:val="24"/>
          </w:rPr>
          <w:t>FACES: REVISTA DE ADMINISTRAÇÃO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Pr="00E46577">
          <w:rPr>
            <w:rStyle w:val="Hyperlink"/>
            <w:rFonts w:ascii="Arial" w:hAnsi="Arial" w:cs="Arial"/>
            <w:sz w:val="24"/>
            <w:szCs w:val="24"/>
          </w:rPr>
          <w:t>GEPROS: GESTÃO DA PRODUÇÃO, OPERAÇÕES E SISTEMAS</w:t>
        </w:r>
        <w:proofErr w:type="gramStart"/>
      </w:hyperlink>
      <w:proofErr w:type="gramEnd"/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hyperlink r:id="rId13" w:history="1">
        <w:r w:rsidRPr="00E46577">
          <w:rPr>
            <w:rStyle w:val="Hyperlink"/>
            <w:rFonts w:ascii="Arial" w:hAnsi="Arial" w:cs="Arial"/>
            <w:sz w:val="24"/>
            <w:szCs w:val="24"/>
            <w:lang w:val="en-US"/>
          </w:rPr>
          <w:t>GESTÃO &amp; PLANEJAMENTO (SALVADOR)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hyperlink r:id="rId14" w:history="1">
        <w:r w:rsidRPr="00E46577">
          <w:rPr>
            <w:rStyle w:val="Hyperlink"/>
            <w:rFonts w:ascii="Arial" w:hAnsi="Arial" w:cs="Arial"/>
            <w:sz w:val="24"/>
            <w:szCs w:val="24"/>
            <w:lang w:val="en-US"/>
          </w:rPr>
          <w:t>GESTÃO &amp; PRODUÇÃO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hyperlink r:id="rId15" w:history="1">
        <w:r w:rsidRPr="00E46577">
          <w:rPr>
            <w:rStyle w:val="Hyperlink"/>
            <w:rFonts w:ascii="Arial" w:hAnsi="Arial" w:cs="Arial"/>
            <w:sz w:val="24"/>
            <w:szCs w:val="24"/>
            <w:lang w:val="en-US"/>
          </w:rPr>
          <w:t>IJLSM - INTERNATIONAL JOURNAL OF LOGISTICS SYSTEMS AND MANAGEMENT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hyperlink r:id="rId16" w:history="1">
        <w:r w:rsidRPr="00E46577">
          <w:rPr>
            <w:rStyle w:val="Hyperlink"/>
            <w:rFonts w:ascii="Arial" w:hAnsi="Arial" w:cs="Arial"/>
            <w:sz w:val="24"/>
            <w:szCs w:val="24"/>
            <w:lang w:val="en-US"/>
          </w:rPr>
          <w:t>INSIDE SUPPLY MANAGEMENT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hyperlink r:id="rId17" w:history="1">
        <w:r w:rsidRPr="00E46577">
          <w:rPr>
            <w:rStyle w:val="Hyperlink"/>
            <w:rFonts w:ascii="Arial" w:hAnsi="Arial" w:cs="Arial"/>
            <w:sz w:val="24"/>
            <w:szCs w:val="24"/>
            <w:lang w:val="en-US"/>
          </w:rPr>
          <w:t>INTERNATIONAL JOURNAL OF TRANSPORT &amp; LOGISTICS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hyperlink r:id="rId18" w:history="1">
        <w:r w:rsidRPr="00E46577">
          <w:rPr>
            <w:rStyle w:val="Hyperlink"/>
            <w:rFonts w:ascii="Arial" w:hAnsi="Arial" w:cs="Arial"/>
            <w:sz w:val="24"/>
            <w:szCs w:val="24"/>
            <w:lang w:val="en-US"/>
          </w:rPr>
          <w:t>JOSCM - JOURNAL OF OPERATIONS AND SUPPLY CHAIN MANAGEMENT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hyperlink r:id="rId19" w:history="1">
        <w:r w:rsidRPr="00E46577">
          <w:rPr>
            <w:rStyle w:val="Hyperlink"/>
            <w:rFonts w:ascii="Arial" w:hAnsi="Arial" w:cs="Arial"/>
            <w:sz w:val="24"/>
            <w:szCs w:val="24"/>
            <w:lang w:val="en-US"/>
          </w:rPr>
          <w:t>JOURNAL OF OPERATIONS MANAGEMENT (JOM)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20" w:history="1">
        <w:r w:rsidRPr="00E46577">
          <w:rPr>
            <w:rStyle w:val="Hyperlink"/>
            <w:rFonts w:ascii="Arial" w:hAnsi="Arial" w:cs="Arial"/>
            <w:sz w:val="24"/>
            <w:szCs w:val="24"/>
          </w:rPr>
          <w:t>O MUNDO DA USINAGEM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21" w:history="1">
        <w:r w:rsidRPr="00E46577">
          <w:rPr>
            <w:rStyle w:val="Hyperlink"/>
            <w:rFonts w:ascii="Arial" w:hAnsi="Arial" w:cs="Arial"/>
            <w:sz w:val="24"/>
            <w:szCs w:val="24"/>
          </w:rPr>
          <w:t>PESQUISA OPERACIONAL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22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RAC - REVISTA DE ADMINISTRAÇÃO CONTEMPORÂNEA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23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RACE - REVISTA DE ADMINISTRAÇÃO, CONTABILIDADE E ECONOMIA</w:t>
        </w:r>
        <w:proofErr w:type="gramStart"/>
      </w:hyperlink>
      <w:proofErr w:type="gramEnd"/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24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RACRE - REVISTA DE ADMINISTRAÇÃO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25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RAE - REVISTA DE ADMINISTRAÇÃO DE EMPRESAS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26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RAM - REVISTA DE ADMINISTRAÇÃO MACKENZIE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27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RAP - REVISTA BRASILEIRA DE ADMINISTRAÇÃO PÚBLICA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28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RAUSP - REVISTA DE ADMINISTRAÇÃO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29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REA - REVISTA ELETRÔNICA DE ADMINISTRAÇÃO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30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READ - REVISTA ELETRÔNICA DE ADMINISTRAÇÃO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31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REBRAE - REVISTA BRASILEIRA DE ESTRATÉGIA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32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REVISTA ADMINISTRAÇÃO EM DIÁLOGO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33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REVISTA BRASILEIRA DE ADMINISTRAÇÃO CIENTÍFICA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34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REVISTA BRASILEIRA DE GESTÃO DE NEGÓCIOS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ind w:right="44"/>
        <w:rPr>
          <w:rFonts w:ascii="Arial" w:hAnsi="Arial" w:cs="Arial"/>
          <w:sz w:val="24"/>
          <w:szCs w:val="24"/>
        </w:rPr>
      </w:pPr>
      <w:r w:rsidRPr="00E46577">
        <w:rPr>
          <w:rFonts w:ascii="Arial" w:hAnsi="Arial" w:cs="Arial"/>
          <w:sz w:val="24"/>
          <w:szCs w:val="24"/>
        </w:rPr>
        <w:lastRenderedPageBreak/>
        <w:t xml:space="preserve">     </w:t>
      </w:r>
      <w:hyperlink r:id="rId35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REVISTA CARGA E TRANSPORTE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36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REVISTA CONTABILIDADE &amp; FINANÇAS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37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REVISTA DA FAE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38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REVISTA DE ADMINISTRAÇÃO MACKENZIE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39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REVISTA DE ADMINISTRAÇÃO PÚBLICA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40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REVISTA DE ADMINISTRAÇÃO=FACES JOURNAL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41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REVISTA DE NEGÓCIOS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42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REVISTA ECONOMIA E GESTÃO - PUCMINAS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43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REVISTA ELETRÔNICA DE ESTRATÉGIA E NEGÓCIOS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  <w:hyperlink r:id="rId44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REVISTA GESTÃO INDUSTRIAL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45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REVISTA LOGWEB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46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REVISTA PERSPECTIVAS EM ANÁLISE DO COMPORTAMENTO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47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REVISTA PESQUISA OPERACIONAL</w:t>
        </w:r>
      </w:hyperlink>
    </w:p>
    <w:p w:rsidR="00E46577" w:rsidRPr="00E46577" w:rsidRDefault="00E46577" w:rsidP="00E465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48" w:history="1">
        <w:r w:rsidRPr="00E46577">
          <w:rPr>
            <w:rStyle w:val="Hyperlink"/>
            <w:rFonts w:ascii="Arial" w:hAnsi="Arial" w:cs="Arial"/>
            <w:sz w:val="24"/>
            <w:szCs w:val="24"/>
          </w:rPr>
          <w:t>RIMAR – REVISTA INTERDISCIPLINAR DE MARKETING</w:t>
        </w:r>
      </w:hyperlink>
    </w:p>
    <w:sectPr w:rsidR="00E46577" w:rsidRPr="00E46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5F5C"/>
    <w:multiLevelType w:val="hybridMultilevel"/>
    <w:tmpl w:val="417813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60FF"/>
    <w:multiLevelType w:val="hybridMultilevel"/>
    <w:tmpl w:val="DF0443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178C"/>
    <w:multiLevelType w:val="hybridMultilevel"/>
    <w:tmpl w:val="486CD232"/>
    <w:lvl w:ilvl="0" w:tplc="4F4A38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46"/>
    <w:rsid w:val="002064F3"/>
    <w:rsid w:val="00210C34"/>
    <w:rsid w:val="00385758"/>
    <w:rsid w:val="004004BD"/>
    <w:rsid w:val="00584CC4"/>
    <w:rsid w:val="00A32107"/>
    <w:rsid w:val="00AF3EF5"/>
    <w:rsid w:val="00CF5F46"/>
    <w:rsid w:val="00D352A8"/>
    <w:rsid w:val="00E4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5F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0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5F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0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vistas.unifacs.br/index.php/rgb" TargetMode="External"/><Relationship Id="rId18" Type="http://schemas.openxmlformats.org/officeDocument/2006/relationships/hyperlink" Target="https://bibliotecadigital.fgv.br/ojs/index.php/joscm/issue/archive" TargetMode="External"/><Relationship Id="rId26" Type="http://schemas.openxmlformats.org/officeDocument/2006/relationships/hyperlink" Target="http://editorarevistas.mackenzie.br/index.php/RAM/index" TargetMode="External"/><Relationship Id="rId39" Type="http://schemas.openxmlformats.org/officeDocument/2006/relationships/hyperlink" Target="https://www.scielo.br/j/rap/grid" TargetMode="External"/><Relationship Id="rId21" Type="http://schemas.openxmlformats.org/officeDocument/2006/relationships/hyperlink" Target="https://www.scielo.br/j/pope/grid" TargetMode="External"/><Relationship Id="rId34" Type="http://schemas.openxmlformats.org/officeDocument/2006/relationships/hyperlink" Target="https://www.scielo.br/j/rbgn/" TargetMode="External"/><Relationship Id="rId42" Type="http://schemas.openxmlformats.org/officeDocument/2006/relationships/hyperlink" Target="http://periodicos.pucminas.br/index.php/economiaegestao" TargetMode="External"/><Relationship Id="rId47" Type="http://schemas.openxmlformats.org/officeDocument/2006/relationships/hyperlink" Target="https://www.scielo.br/j/pope/grid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bbronline.com.br/index.php/b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smworld.org/supply-management-news-and-reports/news-publications/inside-supply-management-magazine/" TargetMode="External"/><Relationship Id="rId29" Type="http://schemas.openxmlformats.org/officeDocument/2006/relationships/hyperlink" Target="http://periodicos.unifacef.com.br/index.php/rea" TargetMode="External"/><Relationship Id="rId11" Type="http://schemas.openxmlformats.org/officeDocument/2006/relationships/hyperlink" Target="http://revista.fumec.br/index.php/facesp/issue/archive" TargetMode="External"/><Relationship Id="rId24" Type="http://schemas.openxmlformats.org/officeDocument/2006/relationships/hyperlink" Target="http://ferramentas.unipinhal.edu.br/racre/index.php" TargetMode="External"/><Relationship Id="rId32" Type="http://schemas.openxmlformats.org/officeDocument/2006/relationships/hyperlink" Target="https://revistas.pucsp.br/index.php/rad" TargetMode="External"/><Relationship Id="rId37" Type="http://schemas.openxmlformats.org/officeDocument/2006/relationships/hyperlink" Target="https://revistafae.fae.edu/revistafae" TargetMode="External"/><Relationship Id="rId40" Type="http://schemas.openxmlformats.org/officeDocument/2006/relationships/hyperlink" Target="http://editorarevistas.mackenzie.br/index.php/RAM" TargetMode="External"/><Relationship Id="rId45" Type="http://schemas.openxmlformats.org/officeDocument/2006/relationships/hyperlink" Target="https://www.logweb.com.br/revis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derscience.com/jhome.php?jcode=ijlsm" TargetMode="External"/><Relationship Id="rId23" Type="http://schemas.openxmlformats.org/officeDocument/2006/relationships/hyperlink" Target="https://portalperiodicos.unoesc.edu.br/race/issue/archive" TargetMode="External"/><Relationship Id="rId28" Type="http://schemas.openxmlformats.org/officeDocument/2006/relationships/hyperlink" Target="http://rausp.usp.br/" TargetMode="External"/><Relationship Id="rId36" Type="http://schemas.openxmlformats.org/officeDocument/2006/relationships/hyperlink" Target="https://www.scielo.br/j/rcf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cargaetransporte.com.br/revistadigital/" TargetMode="External"/><Relationship Id="rId19" Type="http://schemas.openxmlformats.org/officeDocument/2006/relationships/hyperlink" Target="https://onlinelibrary.wiley.com/journal/18731317" TargetMode="External"/><Relationship Id="rId31" Type="http://schemas.openxmlformats.org/officeDocument/2006/relationships/hyperlink" Target="http://www.spell.org.br/periodicos/ver/86/revista-brasileira-de-estrategia" TargetMode="External"/><Relationship Id="rId44" Type="http://schemas.openxmlformats.org/officeDocument/2006/relationships/hyperlink" Target="https://periodicos.utfpr.edu.br/revistagi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tecadigital.fgv.br/ojs/index.php/cadernosebape/issue/view/3609" TargetMode="External"/><Relationship Id="rId14" Type="http://schemas.openxmlformats.org/officeDocument/2006/relationships/hyperlink" Target="https://www.gestaoeproducao.com/" TargetMode="External"/><Relationship Id="rId22" Type="http://schemas.openxmlformats.org/officeDocument/2006/relationships/hyperlink" Target="https://rac.anpad.org.br/index.php/rac/index" TargetMode="External"/><Relationship Id="rId27" Type="http://schemas.openxmlformats.org/officeDocument/2006/relationships/hyperlink" Target="https://www.scielo.br/j/rap/grid" TargetMode="External"/><Relationship Id="rId30" Type="http://schemas.openxmlformats.org/officeDocument/2006/relationships/hyperlink" Target="https://seer.ufrgs.br/read" TargetMode="External"/><Relationship Id="rId35" Type="http://schemas.openxmlformats.org/officeDocument/2006/relationships/hyperlink" Target="https://www.cargaetransporte.com.br/revistadigital/" TargetMode="External"/><Relationship Id="rId43" Type="http://schemas.openxmlformats.org/officeDocument/2006/relationships/hyperlink" Target="https://portaldeperiodicos.animaeducacao.com.br/index.php/EeN/index" TargetMode="External"/><Relationship Id="rId48" Type="http://schemas.openxmlformats.org/officeDocument/2006/relationships/hyperlink" Target="https://periodicos.uem.br/ojs/index.php/rimar/index" TargetMode="External"/><Relationship Id="rId8" Type="http://schemas.openxmlformats.org/officeDocument/2006/relationships/hyperlink" Target="http://www.revistas.usp.br/cps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vista.feb.unesp.br/index.php/gepros" TargetMode="External"/><Relationship Id="rId17" Type="http://schemas.openxmlformats.org/officeDocument/2006/relationships/hyperlink" Target="https://www.inderscience.com/jhome.php?jcode=ijstl" TargetMode="External"/><Relationship Id="rId25" Type="http://schemas.openxmlformats.org/officeDocument/2006/relationships/hyperlink" Target="https://www.scielo.br/j/rae/" TargetMode="External"/><Relationship Id="rId33" Type="http://schemas.openxmlformats.org/officeDocument/2006/relationships/hyperlink" Target="https://sustenere.co/index.php/rbadm" TargetMode="External"/><Relationship Id="rId38" Type="http://schemas.openxmlformats.org/officeDocument/2006/relationships/hyperlink" Target="http://editorarevistas.mackenzie.br/index.php/RAM/index" TargetMode="External"/><Relationship Id="rId46" Type="http://schemas.openxmlformats.org/officeDocument/2006/relationships/hyperlink" Target="https://www.revistaperspectivas.org/perspectivas" TargetMode="External"/><Relationship Id="rId20" Type="http://schemas.openxmlformats.org/officeDocument/2006/relationships/hyperlink" Target="https://omundodausinagem.com.br/revista-online/" TargetMode="External"/><Relationship Id="rId41" Type="http://schemas.openxmlformats.org/officeDocument/2006/relationships/hyperlink" Target="https://proxy.furb.br/ojs/index.php/rn/inde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lo.br/j/bar/gri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NPJ</dc:creator>
  <cp:lastModifiedBy>NPJ</cp:lastModifiedBy>
  <cp:revision>3</cp:revision>
  <dcterms:created xsi:type="dcterms:W3CDTF">2022-05-30T18:01:00Z</dcterms:created>
  <dcterms:modified xsi:type="dcterms:W3CDTF">2022-05-31T18:35:00Z</dcterms:modified>
</cp:coreProperties>
</file>